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Приложение 2</w:t>
      </w:r>
    </w:p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к приказу ФСТ России</w:t>
      </w:r>
    </w:p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от 15 мая 2013 г. N 129</w:t>
      </w: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ХОЛОДНОЕ ВОДОСНАБЖЕНИЕ</w:t>
      </w:r>
    </w:p>
    <w:p w:rsidR="00DC1883" w:rsidRPr="00D12EEE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12EE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12EEE">
        <w:rPr>
          <w:rFonts w:ascii="Times New Roman" w:hAnsi="Times New Roman"/>
          <w:b/>
          <w:sz w:val="24"/>
          <w:szCs w:val="24"/>
        </w:rPr>
        <w:t xml:space="preserve"> Квартал 201</w:t>
      </w:r>
      <w:r w:rsidR="00D47F3A">
        <w:rPr>
          <w:rFonts w:ascii="Times New Roman" w:hAnsi="Times New Roman"/>
          <w:b/>
          <w:sz w:val="24"/>
          <w:szCs w:val="24"/>
        </w:rPr>
        <w:t>5</w:t>
      </w:r>
      <w:r w:rsidRPr="00D12EEE">
        <w:rPr>
          <w:rFonts w:ascii="Times New Roman" w:hAnsi="Times New Roman"/>
          <w:b/>
          <w:sz w:val="24"/>
          <w:szCs w:val="24"/>
        </w:rPr>
        <w:t>г.</w:t>
      </w: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CC0465" w:rsidRDefault="00CC04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DC1883" w:rsidRDefault="00DC1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i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2.10. Информация о наличии (отсутствии)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технической возможности подключения к централизованной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холодного водоснабжения, а также о регистрации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и ходе реализации заявок о подключении к централизованной</w:t>
      </w:r>
    </w:p>
    <w:p w:rsidR="007D181B" w:rsidRPr="007561ED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холодного водоснабжения</w:t>
      </w:r>
      <w:r w:rsidR="00D767ED">
        <w:rPr>
          <w:rFonts w:ascii="Times New Roman" w:hAnsi="Times New Roman"/>
          <w:b/>
          <w:i/>
        </w:rPr>
        <w:t xml:space="preserve"> ОАО «Торговый порт Посьет»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07"/>
        <w:gridCol w:w="2737"/>
      </w:tblGrid>
      <w:tr w:rsidR="007D181B" w:rsidRPr="003B69D4">
        <w:trPr>
          <w:trHeight w:val="4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поданных заявок о подключении к  системе</w:t>
            </w:r>
            <w:r w:rsidRPr="003B69D4">
              <w:rPr>
                <w:rFonts w:ascii="Times New Roman" w:hAnsi="Times New Roman" w:cs="Times New Roman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89329A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181B" w:rsidRPr="003B69D4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 исполненных  заявок  о  подключении   к</w:t>
            </w:r>
            <w:r w:rsidRPr="003B69D4">
              <w:rPr>
                <w:rFonts w:ascii="Times New Roman" w:hAnsi="Times New Roman" w:cs="Times New Roman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89329A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181B" w:rsidRPr="003B69D4">
        <w:trPr>
          <w:trHeight w:val="8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заявок о подключении к  централизованной</w:t>
            </w:r>
            <w:r w:rsidRPr="003B69D4">
              <w:rPr>
                <w:rFonts w:ascii="Times New Roman" w:hAnsi="Times New Roman" w:cs="Times New Roman"/>
              </w:rPr>
              <w:br/>
              <w:t>системе холодного водоснабжения, по которым принято</w:t>
            </w:r>
            <w:r w:rsidRPr="003B69D4">
              <w:rPr>
                <w:rFonts w:ascii="Times New Roman" w:hAnsi="Times New Roman" w:cs="Times New Roman"/>
              </w:rPr>
              <w:br/>
              <w:t>решение  об  отказе  в  подключении  (с   указанием</w:t>
            </w:r>
            <w:r w:rsidRPr="003B69D4">
              <w:rPr>
                <w:rFonts w:ascii="Times New Roman" w:hAnsi="Times New Roman" w:cs="Times New Roman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89329A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181B" w:rsidRPr="003B69D4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Резерв мощности централизованной системы  холодного</w:t>
            </w:r>
            <w:r w:rsidRPr="003B69D4">
              <w:rPr>
                <w:rFonts w:ascii="Times New Roman" w:hAnsi="Times New Roman" w:cs="Times New Roman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215EA2" w:rsidRDefault="00215EA2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5EA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bookmarkStart w:id="0" w:name="Par933"/>
      <w:bookmarkEnd w:id="0"/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 w:rsidP="00D12E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061AF9" w:rsidRDefault="00061AF9" w:rsidP="003B2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1AF9" w:rsidRDefault="00061AF9" w:rsidP="003B2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1AF9" w:rsidRDefault="00061AF9" w:rsidP="003B2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1AF9" w:rsidRDefault="00D47F3A" w:rsidP="00D47F3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41693" w:rsidRDefault="00641693" w:rsidP="003B2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641693" w:rsidRDefault="00641693" w:rsidP="003B2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641693" w:rsidRDefault="00641693" w:rsidP="003B2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641693" w:rsidRDefault="00641693" w:rsidP="003B2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641693" w:rsidRDefault="00641693" w:rsidP="003B2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641693" w:rsidRDefault="00641693" w:rsidP="003B2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641693" w:rsidRDefault="00641693" w:rsidP="003B2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641693" w:rsidRDefault="00641693" w:rsidP="003B2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641693" w:rsidRDefault="00641693" w:rsidP="003B2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641693" w:rsidRDefault="00641693" w:rsidP="003B2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641693" w:rsidRDefault="00641693" w:rsidP="003B2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1AF9" w:rsidRDefault="00061AF9" w:rsidP="003B2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15EA2" w:rsidRDefault="00215EA2" w:rsidP="003B2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sectPr w:rsidR="00215EA2" w:rsidSect="00DC18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479C"/>
    <w:multiLevelType w:val="hybridMultilevel"/>
    <w:tmpl w:val="E158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43A6"/>
    <w:multiLevelType w:val="hybridMultilevel"/>
    <w:tmpl w:val="1D30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E6820"/>
    <w:multiLevelType w:val="hybridMultilevel"/>
    <w:tmpl w:val="AF70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E6428"/>
    <w:multiLevelType w:val="hybridMultilevel"/>
    <w:tmpl w:val="2856C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17329"/>
    <w:multiLevelType w:val="hybridMultilevel"/>
    <w:tmpl w:val="1F1C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A42F4"/>
    <w:multiLevelType w:val="hybridMultilevel"/>
    <w:tmpl w:val="BEB0F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523B0"/>
    <w:multiLevelType w:val="hybridMultilevel"/>
    <w:tmpl w:val="7152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41EB5"/>
    <w:multiLevelType w:val="hybridMultilevel"/>
    <w:tmpl w:val="2110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181B"/>
    <w:rsid w:val="000017CD"/>
    <w:rsid w:val="00004471"/>
    <w:rsid w:val="00022CDD"/>
    <w:rsid w:val="00061AF9"/>
    <w:rsid w:val="00091F47"/>
    <w:rsid w:val="000B7F71"/>
    <w:rsid w:val="000E0238"/>
    <w:rsid w:val="001405B0"/>
    <w:rsid w:val="0017163E"/>
    <w:rsid w:val="00184671"/>
    <w:rsid w:val="001950B4"/>
    <w:rsid w:val="001967EB"/>
    <w:rsid w:val="001D100B"/>
    <w:rsid w:val="001D7B2F"/>
    <w:rsid w:val="00215EA2"/>
    <w:rsid w:val="00226659"/>
    <w:rsid w:val="0024059B"/>
    <w:rsid w:val="00240B46"/>
    <w:rsid w:val="002B55B5"/>
    <w:rsid w:val="00375079"/>
    <w:rsid w:val="003920F1"/>
    <w:rsid w:val="003B2589"/>
    <w:rsid w:val="003B69D4"/>
    <w:rsid w:val="003E0F41"/>
    <w:rsid w:val="004A1BA9"/>
    <w:rsid w:val="004D4193"/>
    <w:rsid w:val="004F3A60"/>
    <w:rsid w:val="00502BB3"/>
    <w:rsid w:val="00511AB2"/>
    <w:rsid w:val="005364AF"/>
    <w:rsid w:val="00586D85"/>
    <w:rsid w:val="005912B1"/>
    <w:rsid w:val="005A10AB"/>
    <w:rsid w:val="005A7600"/>
    <w:rsid w:val="005D2A3F"/>
    <w:rsid w:val="00605D85"/>
    <w:rsid w:val="00615798"/>
    <w:rsid w:val="006210AE"/>
    <w:rsid w:val="006369BB"/>
    <w:rsid w:val="00641693"/>
    <w:rsid w:val="00645619"/>
    <w:rsid w:val="00682CD2"/>
    <w:rsid w:val="007240FF"/>
    <w:rsid w:val="007561ED"/>
    <w:rsid w:val="007B5BBA"/>
    <w:rsid w:val="007C46F1"/>
    <w:rsid w:val="007C4853"/>
    <w:rsid w:val="007D181B"/>
    <w:rsid w:val="007E72E5"/>
    <w:rsid w:val="00814867"/>
    <w:rsid w:val="0086097D"/>
    <w:rsid w:val="0089329A"/>
    <w:rsid w:val="009131BA"/>
    <w:rsid w:val="00937CF9"/>
    <w:rsid w:val="00965114"/>
    <w:rsid w:val="009B6ADF"/>
    <w:rsid w:val="009F47A7"/>
    <w:rsid w:val="00A07225"/>
    <w:rsid w:val="00A23EA6"/>
    <w:rsid w:val="00A26C51"/>
    <w:rsid w:val="00A421A3"/>
    <w:rsid w:val="00A50803"/>
    <w:rsid w:val="00A84AA1"/>
    <w:rsid w:val="00A84E11"/>
    <w:rsid w:val="00AC79A1"/>
    <w:rsid w:val="00AD2448"/>
    <w:rsid w:val="00AF514C"/>
    <w:rsid w:val="00B500A2"/>
    <w:rsid w:val="00B67086"/>
    <w:rsid w:val="00BD2F11"/>
    <w:rsid w:val="00BE2A2C"/>
    <w:rsid w:val="00BF331A"/>
    <w:rsid w:val="00CC0465"/>
    <w:rsid w:val="00CE296D"/>
    <w:rsid w:val="00D12EEE"/>
    <w:rsid w:val="00D15E92"/>
    <w:rsid w:val="00D21656"/>
    <w:rsid w:val="00D35CE8"/>
    <w:rsid w:val="00D47F3A"/>
    <w:rsid w:val="00D53897"/>
    <w:rsid w:val="00D54197"/>
    <w:rsid w:val="00D5757C"/>
    <w:rsid w:val="00D62E29"/>
    <w:rsid w:val="00D767ED"/>
    <w:rsid w:val="00DB11E3"/>
    <w:rsid w:val="00DC1883"/>
    <w:rsid w:val="00DC4596"/>
    <w:rsid w:val="00DC4E9D"/>
    <w:rsid w:val="00DD18AD"/>
    <w:rsid w:val="00E16E19"/>
    <w:rsid w:val="00E474A4"/>
    <w:rsid w:val="00E93391"/>
    <w:rsid w:val="00EA2393"/>
    <w:rsid w:val="00EB79E4"/>
    <w:rsid w:val="00ED05C7"/>
    <w:rsid w:val="00ED3220"/>
    <w:rsid w:val="00ED6841"/>
    <w:rsid w:val="00EE615F"/>
    <w:rsid w:val="00F5499A"/>
    <w:rsid w:val="00FA2595"/>
    <w:rsid w:val="00FE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8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D18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D18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basedOn w:val="a0"/>
    <w:uiPriority w:val="99"/>
    <w:unhideWhenUsed/>
    <w:rsid w:val="00D35CE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5C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7814F-55F9-4039-8E3C-47C01352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"Торговый прот Посьет"</Company>
  <LinksUpToDate>false</LinksUpToDate>
  <CharactersWithSpaces>1025</CharactersWithSpaces>
  <SharedDoc>false</SharedDoc>
  <HLinks>
    <vt:vector size="384" baseType="variant">
      <vt:variant>
        <vt:i4>6881335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Par1592</vt:lpwstr>
      </vt:variant>
      <vt:variant>
        <vt:i4>6619190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Par1456</vt:lpwstr>
      </vt:variant>
      <vt:variant>
        <vt:i4>7012405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Par973</vt:lpwstr>
      </vt:variant>
      <vt:variant>
        <vt:i4>6357041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Par434</vt:lpwstr>
      </vt:variant>
      <vt:variant>
        <vt:i4>6422582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Par1429</vt:lpwstr>
      </vt:variant>
      <vt:variant>
        <vt:i4>7209014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Par946</vt:lpwstr>
      </vt:variant>
      <vt:variant>
        <vt:i4>6422578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Par407</vt:lpwstr>
      </vt:variant>
      <vt:variant>
        <vt:i4>6357046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Par1416</vt:lpwstr>
      </vt:variant>
      <vt:variant>
        <vt:i4>7012401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Par933</vt:lpwstr>
      </vt:variant>
      <vt:variant>
        <vt:i4>6684731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Par394</vt:lpwstr>
      </vt:variant>
      <vt:variant>
        <vt:i4>6881329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Par1392</vt:lpwstr>
      </vt:variant>
      <vt:variant>
        <vt:i4>6357042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Par909</vt:lpwstr>
      </vt:variant>
      <vt:variant>
        <vt:i4>6946868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Par368</vt:lpwstr>
      </vt:variant>
      <vt:variant>
        <vt:i4>6422577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Par1322</vt:lpwstr>
      </vt:variant>
      <vt:variant>
        <vt:i4>6357041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6946875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6422577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Par1322</vt:lpwstr>
      </vt:variant>
      <vt:variant>
        <vt:i4>6357041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6946875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6684720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Par1260</vt:lpwstr>
      </vt:variant>
      <vt:variant>
        <vt:i4>6619194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6553652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Par267</vt:lpwstr>
      </vt:variant>
      <vt:variant>
        <vt:i4>6619187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Par1155</vt:lpwstr>
      </vt:variant>
      <vt:variant>
        <vt:i4>6553652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Par663</vt:lpwstr>
      </vt:variant>
      <vt:variant>
        <vt:i4>6881334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6422579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Par1129</vt:lpwstr>
      </vt:variant>
      <vt:variant>
        <vt:i4>6291507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  <vt:variant>
        <vt:i4>6815794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Par1086</vt:lpwstr>
      </vt:variant>
      <vt:variant>
        <vt:i4>6553650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6357041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6291507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6357051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Par595</vt:lpwstr>
      </vt:variant>
      <vt:variant>
        <vt:i4>6291509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6553655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Par550</vt:lpwstr>
      </vt:variant>
      <vt:variant>
        <vt:i4>6553648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6357042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6488112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Par1238</vt:lpwstr>
      </vt:variant>
      <vt:variant>
        <vt:i4>6357046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Par747</vt:lpwstr>
      </vt:variant>
      <vt:variant>
        <vt:i4>6684721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Par235</vt:lpwstr>
      </vt:variant>
      <vt:variant>
        <vt:i4>6619187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Par1155</vt:lpwstr>
      </vt:variant>
      <vt:variant>
        <vt:i4>6553652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Par663</vt:lpwstr>
      </vt:variant>
      <vt:variant>
        <vt:i4>6881334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6422579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Par1129</vt:lpwstr>
      </vt:variant>
      <vt:variant>
        <vt:i4>6291507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  <vt:variant>
        <vt:i4>6815794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Par1086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6357041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6291507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6357051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Par595</vt:lpwstr>
      </vt:variant>
      <vt:variant>
        <vt:i4>6291509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6553655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Par550</vt:lpwstr>
      </vt:variant>
      <vt:variant>
        <vt:i4>6553648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6357042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6553650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Par506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7733345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consultantplus://offline/ref=A136E97E4B65D5D315DDDC14D963C168038F46C94475B552CF3548080B9ACF440D8CB9D894ACBFC5q2sAC</vt:lpwstr>
      </vt:variant>
      <vt:variant>
        <vt:lpwstr/>
      </vt:variant>
      <vt:variant>
        <vt:i4>7733345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consultantplus://offline/ref=A136E97E4B65D5D315DDDC14D963C168038F46C94475B552CF3548080B9ACF440D8CB9D894ACBFC5q2sAC</vt:lpwstr>
      </vt:variant>
      <vt:variant>
        <vt:lpwstr/>
      </vt:variant>
      <vt:variant>
        <vt:i4>2556000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drujinin</dc:creator>
  <cp:keywords/>
  <dc:description/>
  <cp:lastModifiedBy>Gavrilenko</cp:lastModifiedBy>
  <cp:revision>4</cp:revision>
  <cp:lastPrinted>2013-07-25T04:15:00Z</cp:lastPrinted>
  <dcterms:created xsi:type="dcterms:W3CDTF">2015-04-06T23:34:00Z</dcterms:created>
  <dcterms:modified xsi:type="dcterms:W3CDTF">2015-04-06T23:43:00Z</dcterms:modified>
</cp:coreProperties>
</file>