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C8" w:rsidRPr="00F157C8" w:rsidRDefault="00F157C8" w:rsidP="00F157C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eastAsia="Times New Roman" w:cs="Calibri"/>
          <w:szCs w:val="20"/>
          <w:lang w:eastAsia="ru-RU"/>
        </w:rPr>
      </w:pPr>
      <w:r w:rsidRPr="00F157C8">
        <w:rPr>
          <w:rFonts w:eastAsia="Times New Roman" w:cs="Calibri"/>
          <w:szCs w:val="20"/>
          <w:lang w:eastAsia="ru-RU"/>
        </w:rPr>
        <w:t>Приложение N 3</w:t>
      </w:r>
    </w:p>
    <w:p w:rsidR="00F157C8" w:rsidRPr="00F157C8" w:rsidRDefault="00F157C8" w:rsidP="00F157C8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F157C8">
        <w:rPr>
          <w:rFonts w:eastAsia="Times New Roman" w:cs="Calibri"/>
          <w:szCs w:val="20"/>
          <w:lang w:eastAsia="ru-RU"/>
        </w:rPr>
        <w:t>к приказу ФАС России</w:t>
      </w:r>
    </w:p>
    <w:p w:rsidR="00F157C8" w:rsidRPr="00F157C8" w:rsidRDefault="00F157C8" w:rsidP="00F157C8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F157C8">
        <w:rPr>
          <w:rFonts w:eastAsia="Times New Roman" w:cs="Calibri"/>
          <w:szCs w:val="20"/>
          <w:lang w:eastAsia="ru-RU"/>
        </w:rPr>
        <w:t>от 19.06.2017 N 792/17</w:t>
      </w:r>
    </w:p>
    <w:p w:rsidR="00537F1B" w:rsidRPr="003B69D4" w:rsidRDefault="00537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Par1039"/>
      <w:bookmarkEnd w:id="0"/>
      <w:r w:rsidRPr="003B69D4">
        <w:rPr>
          <w:rFonts w:ascii="Times New Roman" w:hAnsi="Times New Roman"/>
          <w:b/>
          <w:bCs/>
        </w:rPr>
        <w:t>ФОРМЫ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ВОДООТВЕДЕНИЕ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" w:name="Par1043"/>
      <w:bookmarkEnd w:id="1"/>
    </w:p>
    <w:p w:rsidR="007D181B" w:rsidRPr="003B69D4" w:rsidRDefault="005A59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2" w:name="Par1086"/>
      <w:bookmarkEnd w:id="2"/>
      <w:r>
        <w:rPr>
          <w:rFonts w:ascii="Times New Roman" w:hAnsi="Times New Roman"/>
          <w:b/>
          <w:i/>
        </w:rPr>
        <w:t>Форма 3.2. Информация о тарифах</w:t>
      </w:r>
      <w:r w:rsidR="007D181B" w:rsidRPr="003B69D4">
        <w:rPr>
          <w:rFonts w:ascii="Times New Roman" w:hAnsi="Times New Roman"/>
          <w:b/>
          <w:i/>
        </w:rPr>
        <w:t xml:space="preserve"> на водоотведение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4"/>
        <w:gridCol w:w="3090"/>
      </w:tblGrid>
      <w:tr w:rsidR="007D181B" w:rsidRPr="003B69D4" w:rsidTr="0035610A">
        <w:trPr>
          <w:trHeight w:val="400"/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Наименование органа регулирования, принявшего      </w:t>
            </w:r>
            <w:r w:rsidRPr="003B69D4">
              <w:rPr>
                <w:rFonts w:ascii="Times New Roman" w:hAnsi="Times New Roman" w:cs="Times New Roman"/>
              </w:rPr>
              <w:br/>
              <w:t xml:space="preserve">решение об утверждении тарифа на водоотведение    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645619" w:rsidRDefault="00645619">
            <w:pPr>
              <w:pStyle w:val="ConsPlusCell"/>
              <w:rPr>
                <w:rFonts w:ascii="Times New Roman" w:hAnsi="Times New Roman" w:cs="Times New Roman"/>
              </w:rPr>
            </w:pPr>
            <w:r w:rsidRPr="00645619">
              <w:rPr>
                <w:rFonts w:ascii="Times New Roman" w:hAnsi="Times New Roman" w:cs="Times New Roman"/>
              </w:rPr>
              <w:t xml:space="preserve">Департамент по тарифам </w:t>
            </w:r>
            <w:r>
              <w:rPr>
                <w:rFonts w:ascii="Times New Roman" w:hAnsi="Times New Roman" w:cs="Times New Roman"/>
              </w:rPr>
              <w:t>Приморского края</w:t>
            </w:r>
          </w:p>
        </w:tc>
      </w:tr>
      <w:tr w:rsidR="007D181B" w:rsidRPr="003B69D4" w:rsidTr="0035610A"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Реквизиты (дата, номер) решения об утверждении     </w:t>
            </w:r>
            <w:r w:rsidRPr="003B69D4">
              <w:rPr>
                <w:rFonts w:ascii="Times New Roman" w:hAnsi="Times New Roman" w:cs="Times New Roman"/>
              </w:rPr>
              <w:br/>
              <w:t xml:space="preserve">тарифа на водоотведение                            </w:t>
            </w:r>
          </w:p>
        </w:tc>
        <w:tc>
          <w:tcPr>
            <w:tcW w:w="3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35610A" w:rsidP="0034040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августа</w:t>
            </w:r>
            <w:r w:rsidR="00645619">
              <w:rPr>
                <w:rFonts w:ascii="Times New Roman" w:hAnsi="Times New Roman" w:cs="Times New Roman"/>
              </w:rPr>
              <w:t xml:space="preserve"> 201</w:t>
            </w:r>
            <w:r w:rsidR="0034040B">
              <w:rPr>
                <w:rFonts w:ascii="Times New Roman" w:hAnsi="Times New Roman" w:cs="Times New Roman"/>
              </w:rPr>
              <w:t>6</w:t>
            </w:r>
            <w:r w:rsidR="00645619">
              <w:rPr>
                <w:rFonts w:ascii="Times New Roman" w:hAnsi="Times New Roman" w:cs="Times New Roman"/>
              </w:rPr>
              <w:t xml:space="preserve"> г.; № </w:t>
            </w:r>
            <w:r>
              <w:rPr>
                <w:rFonts w:ascii="Times New Roman" w:hAnsi="Times New Roman" w:cs="Times New Roman"/>
              </w:rPr>
              <w:t>39</w:t>
            </w:r>
            <w:r w:rsidR="0064561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181B" w:rsidRPr="003B69D4" w:rsidTr="0035610A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Величина установленного тарифа на водоотведение   </w:t>
            </w:r>
            <w:bookmarkStart w:id="3" w:name="_GoBack"/>
            <w:bookmarkEnd w:id="3"/>
            <w:r w:rsidRPr="003B69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Default="00D5757C" w:rsidP="008A6F2B">
            <w:pPr>
              <w:pStyle w:val="ConsPlusCell"/>
              <w:numPr>
                <w:ilvl w:val="0"/>
                <w:numId w:val="5"/>
              </w:numPr>
              <w:ind w:left="350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для населения с учётом НДС (рублей за 1 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етр) с :</w:t>
            </w:r>
          </w:p>
          <w:p w:rsidR="00D5757C" w:rsidRDefault="00D5757C" w:rsidP="0035610A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3561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  <w:r w:rsidR="00EE1C1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35610A">
              <w:rPr>
                <w:rFonts w:ascii="Times New Roman" w:hAnsi="Times New Roman" w:cs="Times New Roman"/>
              </w:rPr>
              <w:t>5,</w:t>
            </w:r>
            <w:r w:rsidR="007D643F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5757C" w:rsidRDefault="00D5757C" w:rsidP="0035610A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</w:t>
            </w:r>
            <w:r w:rsidR="00EE1C1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– 5,</w:t>
            </w:r>
            <w:r w:rsidR="007D643F">
              <w:rPr>
                <w:rFonts w:ascii="Times New Roman" w:hAnsi="Times New Roman" w:cs="Times New Roman"/>
              </w:rPr>
              <w:t>68</w:t>
            </w:r>
            <w:r w:rsidR="00852D34">
              <w:rPr>
                <w:rFonts w:ascii="Times New Roman" w:hAnsi="Times New Roman" w:cs="Times New Roman"/>
              </w:rPr>
              <w:t>;</w:t>
            </w:r>
          </w:p>
          <w:p w:rsidR="00852D34" w:rsidRDefault="00852D34" w:rsidP="00852D34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01.01.17 – 5,</w:t>
            </w:r>
            <w:r w:rsidR="007D643F"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52D34" w:rsidRDefault="00852D34" w:rsidP="00852D34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01.07.17 – 5,</w:t>
            </w:r>
            <w:r w:rsidR="005A5916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52D34" w:rsidRDefault="00852D34" w:rsidP="00852D34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01.01.18 – 5,</w:t>
            </w:r>
            <w:r w:rsidR="005A5916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52D34" w:rsidRDefault="00852D34" w:rsidP="00852D34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01.07.18 – </w:t>
            </w:r>
            <w:r w:rsidR="005A5916">
              <w:rPr>
                <w:rFonts w:ascii="Times New Roman" w:hAnsi="Times New Roman" w:cs="Times New Roman"/>
              </w:rPr>
              <w:t>5,96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5757C" w:rsidRDefault="00D5757C" w:rsidP="008A6F2B">
            <w:pPr>
              <w:pStyle w:val="ConsPlusCell"/>
              <w:ind w:left="360" w:hanging="2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Тарифы для прочих групп потребителей без учёта НДС (рублей за 1 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етр) с:</w:t>
            </w:r>
          </w:p>
          <w:p w:rsidR="00852D34" w:rsidRDefault="00852D34" w:rsidP="00852D34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01.01.16 – </w:t>
            </w:r>
            <w:r w:rsidR="008A6F2B">
              <w:rPr>
                <w:rFonts w:ascii="Times New Roman" w:hAnsi="Times New Roman" w:cs="Times New Roman"/>
              </w:rPr>
              <w:t>4,59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52D34" w:rsidRDefault="00852D34" w:rsidP="00852D34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01.07.16 – </w:t>
            </w:r>
            <w:r w:rsidR="008A6F2B">
              <w:rPr>
                <w:rFonts w:ascii="Times New Roman" w:hAnsi="Times New Roman" w:cs="Times New Roman"/>
              </w:rPr>
              <w:t>4,81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52D34" w:rsidRDefault="00852D34" w:rsidP="00852D34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01.01.17 – </w:t>
            </w:r>
            <w:r w:rsidR="008A6F2B">
              <w:rPr>
                <w:rFonts w:ascii="Times New Roman" w:hAnsi="Times New Roman" w:cs="Times New Roman"/>
              </w:rPr>
              <w:t>4,81;</w:t>
            </w:r>
          </w:p>
          <w:p w:rsidR="00852D34" w:rsidRDefault="00852D34" w:rsidP="00852D34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01.07.17 – 5,</w:t>
            </w:r>
            <w:r w:rsidR="005A5916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52D34" w:rsidRDefault="00852D34" w:rsidP="00852D34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01.01.18 – 5,</w:t>
            </w:r>
            <w:r w:rsidR="005A5916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52D34" w:rsidRDefault="00852D34" w:rsidP="00852D34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01.07.18 – 5,</w:t>
            </w:r>
            <w:r w:rsidR="005A5916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5757C" w:rsidRPr="003B69D4" w:rsidRDefault="00D5757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D181B" w:rsidRPr="003B69D4" w:rsidTr="0035610A"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Срок действия установленного тарифа на             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водоотведение                                      </w:t>
            </w:r>
          </w:p>
        </w:tc>
        <w:tc>
          <w:tcPr>
            <w:tcW w:w="3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Default="00D5757C" w:rsidP="008A6F2B">
            <w:pPr>
              <w:pStyle w:val="ConsPlusCell"/>
              <w:numPr>
                <w:ilvl w:val="0"/>
                <w:numId w:val="6"/>
              </w:numPr>
              <w:ind w:left="350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для нас</w:t>
            </w:r>
            <w:r w:rsidR="0035610A">
              <w:rPr>
                <w:rFonts w:ascii="Times New Roman" w:hAnsi="Times New Roman" w:cs="Times New Roman"/>
              </w:rPr>
              <w:t>еления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D100B" w:rsidRDefault="0035610A" w:rsidP="001D100B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1D100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1D100B">
              <w:rPr>
                <w:rFonts w:ascii="Times New Roman" w:hAnsi="Times New Roman" w:cs="Times New Roman"/>
              </w:rPr>
              <w:t>.1</w:t>
            </w:r>
            <w:r w:rsidR="00EE1C18">
              <w:rPr>
                <w:rFonts w:ascii="Times New Roman" w:hAnsi="Times New Roman" w:cs="Times New Roman"/>
              </w:rPr>
              <w:t>6</w:t>
            </w:r>
            <w:r w:rsidR="001D100B">
              <w:rPr>
                <w:rFonts w:ascii="Times New Roman" w:hAnsi="Times New Roman" w:cs="Times New Roman"/>
              </w:rPr>
              <w:t>;</w:t>
            </w:r>
          </w:p>
          <w:p w:rsidR="001D100B" w:rsidRDefault="001D100B" w:rsidP="001D100B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  <w:r w:rsidR="0035610A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.1</w:t>
            </w:r>
            <w:r w:rsidR="00852D3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D100B" w:rsidRDefault="001D100B" w:rsidP="008A6F2B">
            <w:pPr>
              <w:pStyle w:val="ConsPlusCell"/>
              <w:ind w:left="360" w:hanging="2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Тарифы </w:t>
            </w:r>
            <w:r w:rsidR="008A6F2B">
              <w:rPr>
                <w:rFonts w:ascii="Times New Roman" w:hAnsi="Times New Roman" w:cs="Times New Roman"/>
              </w:rPr>
              <w:t>для прочих групп потребителей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5610A" w:rsidRDefault="0035610A" w:rsidP="0035610A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</w:t>
            </w:r>
            <w:r w:rsidR="00EE1C1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5610A" w:rsidRDefault="0035610A" w:rsidP="0035610A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</w:t>
            </w:r>
            <w:r w:rsidR="00852D3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D100B" w:rsidRPr="003B69D4" w:rsidRDefault="001D100B" w:rsidP="001D100B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</w:tr>
      <w:tr w:rsidR="007D181B" w:rsidRPr="003B69D4" w:rsidTr="0035610A"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Источник официального опубликования решения об     </w:t>
            </w:r>
            <w:r w:rsidRPr="003B69D4">
              <w:rPr>
                <w:rFonts w:ascii="Times New Roman" w:hAnsi="Times New Roman" w:cs="Times New Roman"/>
              </w:rPr>
              <w:br/>
              <w:t xml:space="preserve">установлении тарифа на водоотведение               </w:t>
            </w:r>
          </w:p>
        </w:tc>
        <w:tc>
          <w:tcPr>
            <w:tcW w:w="3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A" w:rsidRDefault="005A5916" w:rsidP="0035610A">
            <w:pPr>
              <w:pStyle w:val="ConsPlusCell"/>
              <w:rPr>
                <w:rStyle w:val="HTML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7" w:history="1">
              <w:r w:rsidR="0035610A" w:rsidRPr="00A07C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www.primorsky</w:t>
              </w:r>
            </w:hyperlink>
            <w:r w:rsidR="0035610A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10A" w:rsidRPr="00182FFE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610A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81B" w:rsidRPr="003B69D4" w:rsidRDefault="005A5916" w:rsidP="0035610A">
            <w:pPr>
              <w:pStyle w:val="ConsPlusCell"/>
              <w:rPr>
                <w:rFonts w:ascii="Times New Roman" w:hAnsi="Times New Roman" w:cs="Times New Roman"/>
              </w:rPr>
            </w:pPr>
            <w:hyperlink r:id="rId8" w:tgtFrame="_blank" w:history="1">
              <w:r w:rsidR="0035610A" w:rsidRPr="00182F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Органы исполнительной власти</w:t>
              </w:r>
            </w:hyperlink>
            <w:r w:rsidR="0035610A" w:rsidRPr="00182FFE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tgtFrame="_blank" w:history="1"/>
            <w:r w:rsidR="0035610A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Департамент по тарифам Приморского края</w:t>
            </w:r>
          </w:p>
        </w:tc>
      </w:tr>
    </w:tbl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D181B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</w:rPr>
      </w:pPr>
    </w:p>
    <w:p w:rsidR="0035610A" w:rsidRDefault="00356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</w:rPr>
      </w:pPr>
    </w:p>
    <w:p w:rsidR="0035610A" w:rsidRPr="003B69D4" w:rsidRDefault="00356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</w:rPr>
      </w:pPr>
    </w:p>
    <w:p w:rsidR="003B69D4" w:rsidRPr="003B69D4" w:rsidRDefault="003B69D4" w:rsidP="00195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35610A" w:rsidRDefault="007D181B" w:rsidP="003561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4" w:name="Par1106"/>
      <w:bookmarkEnd w:id="4"/>
      <w:r w:rsidRPr="003B69D4">
        <w:rPr>
          <w:rFonts w:ascii="Times New Roman" w:hAnsi="Times New Roman"/>
          <w:b/>
          <w:i/>
        </w:rPr>
        <w:t>Форма 3.3. Информация о тарифе на транспортировку</w:t>
      </w:r>
      <w:r w:rsidR="0035610A">
        <w:rPr>
          <w:rFonts w:ascii="Times New Roman" w:hAnsi="Times New Roman"/>
          <w:b/>
          <w:i/>
        </w:rPr>
        <w:t xml:space="preserve"> </w:t>
      </w:r>
      <w:r w:rsidRPr="003B69D4">
        <w:rPr>
          <w:rFonts w:ascii="Times New Roman" w:hAnsi="Times New Roman"/>
          <w:b/>
          <w:i/>
        </w:rPr>
        <w:t>сточных вод</w:t>
      </w:r>
    </w:p>
    <w:p w:rsidR="0035610A" w:rsidRPr="0034040B" w:rsidRDefault="0035610A" w:rsidP="003561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u w:val="single"/>
        </w:rPr>
      </w:pPr>
      <w:r w:rsidRPr="0034040B">
        <w:rPr>
          <w:rFonts w:ascii="Times New Roman" w:hAnsi="Times New Roman"/>
          <w:b/>
          <w:u w:val="single"/>
        </w:rPr>
        <w:t xml:space="preserve"> Тариф не установлен</w:t>
      </w:r>
    </w:p>
    <w:p w:rsidR="007D181B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5610A" w:rsidRDefault="00356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5610A" w:rsidRDefault="00356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5" w:name="Par1129"/>
      <w:bookmarkEnd w:id="5"/>
      <w:r w:rsidRPr="003B69D4">
        <w:rPr>
          <w:rFonts w:ascii="Times New Roman" w:hAnsi="Times New Roman"/>
          <w:b/>
          <w:i/>
        </w:rPr>
        <w:t>Форма 3.4. Информация о тарифах на подключение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к централизованной системе водоотведения</w:t>
      </w:r>
    </w:p>
    <w:p w:rsidR="007D181B" w:rsidRPr="005A5916" w:rsidRDefault="005A5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5A5916">
        <w:rPr>
          <w:rFonts w:ascii="Times New Roman" w:hAnsi="Times New Roman"/>
          <w:b/>
        </w:rPr>
        <w:t xml:space="preserve">                    </w:t>
      </w:r>
      <w:r>
        <w:rPr>
          <w:rFonts w:ascii="Times New Roman" w:hAnsi="Times New Roman"/>
          <w:b/>
        </w:rPr>
        <w:t xml:space="preserve">                               </w:t>
      </w:r>
      <w:r w:rsidRPr="005A5916">
        <w:rPr>
          <w:rFonts w:ascii="Times New Roman" w:hAnsi="Times New Roman"/>
          <w:b/>
        </w:rPr>
        <w:t>Тариф не установлен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</w:rPr>
      </w:pPr>
    </w:p>
    <w:sectPr w:rsidR="007D181B" w:rsidRPr="003B69D4" w:rsidSect="00ED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479C"/>
    <w:multiLevelType w:val="hybridMultilevel"/>
    <w:tmpl w:val="E158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43A6"/>
    <w:multiLevelType w:val="hybridMultilevel"/>
    <w:tmpl w:val="1D30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E6820"/>
    <w:multiLevelType w:val="hybridMultilevel"/>
    <w:tmpl w:val="AF70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17329"/>
    <w:multiLevelType w:val="hybridMultilevel"/>
    <w:tmpl w:val="1F1C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523B0"/>
    <w:multiLevelType w:val="hybridMultilevel"/>
    <w:tmpl w:val="7152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41EB5"/>
    <w:multiLevelType w:val="hybridMultilevel"/>
    <w:tmpl w:val="2110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81B"/>
    <w:rsid w:val="000017CD"/>
    <w:rsid w:val="000E24E8"/>
    <w:rsid w:val="0014071A"/>
    <w:rsid w:val="0017163E"/>
    <w:rsid w:val="001950B4"/>
    <w:rsid w:val="001D100B"/>
    <w:rsid w:val="00267A9C"/>
    <w:rsid w:val="0034040B"/>
    <w:rsid w:val="0035610A"/>
    <w:rsid w:val="003B69D4"/>
    <w:rsid w:val="003E0F41"/>
    <w:rsid w:val="004A1BA9"/>
    <w:rsid w:val="004D53A4"/>
    <w:rsid w:val="00537F1B"/>
    <w:rsid w:val="005A5916"/>
    <w:rsid w:val="006210AE"/>
    <w:rsid w:val="006369BB"/>
    <w:rsid w:val="00645619"/>
    <w:rsid w:val="00715911"/>
    <w:rsid w:val="007D181B"/>
    <w:rsid w:val="007D643F"/>
    <w:rsid w:val="00852D34"/>
    <w:rsid w:val="008A6F2B"/>
    <w:rsid w:val="009550F1"/>
    <w:rsid w:val="009B6ADF"/>
    <w:rsid w:val="00A421A3"/>
    <w:rsid w:val="00A84AA1"/>
    <w:rsid w:val="00BD2F11"/>
    <w:rsid w:val="00BF331A"/>
    <w:rsid w:val="00D15E92"/>
    <w:rsid w:val="00D5757C"/>
    <w:rsid w:val="00ED6841"/>
    <w:rsid w:val="00EE1C18"/>
    <w:rsid w:val="00F157C8"/>
    <w:rsid w:val="00FA2595"/>
    <w:rsid w:val="00FB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D18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D1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HTML">
    <w:name w:val="HTML Cite"/>
    <w:basedOn w:val="a0"/>
    <w:uiPriority w:val="99"/>
    <w:semiHidden/>
    <w:unhideWhenUsed/>
    <w:rsid w:val="0035610A"/>
    <w:rPr>
      <w:i/>
      <w:iCs/>
    </w:rPr>
  </w:style>
  <w:style w:type="character" w:styleId="a3">
    <w:name w:val="Hyperlink"/>
    <w:basedOn w:val="a0"/>
    <w:uiPriority w:val="99"/>
    <w:unhideWhenUsed/>
    <w:rsid w:val="003561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orsky.ru/authorities/executive-agencie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morsk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ogle.ru/url?sa=t&amp;rct=j&amp;q=&amp;esrc=s&amp;source=web&amp;cd=2&amp;cad=rja&amp;ved=0CDYQ6QUoATAB&amp;url=http%3A%2F%2Fprimorsky.ru%2Fauthorities%2Fexecutive-agencies%2Fdepartments%2F&amp;ei=kSGxUr_yApHV4QTD74DQAQ&amp;usg=AFQjCNHK6vy4ytBZ9C3NYQwRLSqG3Mz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8FE59-A56A-4798-9E15-1E7DA67B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1921</CharactersWithSpaces>
  <SharedDoc>false</SharedDoc>
  <HLinks>
    <vt:vector size="384" baseType="variant">
      <vt:variant>
        <vt:i4>6881335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Par1592</vt:lpwstr>
      </vt:variant>
      <vt:variant>
        <vt:i4>6619190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Par1456</vt:lpwstr>
      </vt:variant>
      <vt:variant>
        <vt:i4>7012405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Par973</vt:lpwstr>
      </vt:variant>
      <vt:variant>
        <vt:i4>6357041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Par434</vt:lpwstr>
      </vt:variant>
      <vt:variant>
        <vt:i4>6422582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Par1429</vt:lpwstr>
      </vt:variant>
      <vt:variant>
        <vt:i4>7209014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Par946</vt:lpwstr>
      </vt:variant>
      <vt:variant>
        <vt:i4>6422578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Par407</vt:lpwstr>
      </vt:variant>
      <vt:variant>
        <vt:i4>6357046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Par1416</vt:lpwstr>
      </vt:variant>
      <vt:variant>
        <vt:i4>7012401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Par933</vt:lpwstr>
      </vt:variant>
      <vt:variant>
        <vt:i4>6684731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Par394</vt:lpwstr>
      </vt:variant>
      <vt:variant>
        <vt:i4>6881329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Par1392</vt:lpwstr>
      </vt:variant>
      <vt:variant>
        <vt:i4>6357042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Par909</vt:lpwstr>
      </vt:variant>
      <vt:variant>
        <vt:i4>6946868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Par368</vt:lpwstr>
      </vt:variant>
      <vt:variant>
        <vt:i4>6422577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Par1322</vt:lpwstr>
      </vt:variant>
      <vt:variant>
        <vt:i4>6357041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6946875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6422577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Par1322</vt:lpwstr>
      </vt:variant>
      <vt:variant>
        <vt:i4>6357041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6946875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6684720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Par1260</vt:lpwstr>
      </vt:variant>
      <vt:variant>
        <vt:i4>6619194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6553652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6619187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6553652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6881334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6422579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Par1129</vt:lpwstr>
      </vt:variant>
      <vt:variant>
        <vt:i4>6291507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6815794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Par1086</vt:lpwstr>
      </vt:variant>
      <vt:variant>
        <vt:i4>6553650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6357041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6291507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6357051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Par595</vt:lpwstr>
      </vt:variant>
      <vt:variant>
        <vt:i4>6291509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6553655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6553648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6357042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6488112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Par1238</vt:lpwstr>
      </vt:variant>
      <vt:variant>
        <vt:i4>6357046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Par747</vt:lpwstr>
      </vt:variant>
      <vt:variant>
        <vt:i4>6684721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Par235</vt:lpwstr>
      </vt:variant>
      <vt:variant>
        <vt:i4>6619187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6553652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6881334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6422579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Par1129</vt:lpwstr>
      </vt:variant>
      <vt:variant>
        <vt:i4>6291507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6815794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Par1086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6357041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6291507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6357051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Par595</vt:lpwstr>
      </vt:variant>
      <vt:variant>
        <vt:i4>6291509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6553655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6553648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6357042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6553650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Par506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7733345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consultantplus://offline/ref=A136E97E4B65D5D315DDDC14D963C168038F46C94475B552CF3548080B9ACF440D8CB9D894ACBFC5q2sAC</vt:lpwstr>
      </vt:variant>
      <vt:variant>
        <vt:lpwstr/>
      </vt:variant>
      <vt:variant>
        <vt:i4>7733345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consultantplus://offline/ref=A136E97E4B65D5D315DDDC14D963C168038F46C94475B552CF3548080B9ACF440D8CB9D894ACBFC5q2sAC</vt:lpwstr>
      </vt:variant>
      <vt:variant>
        <vt:lpwstr/>
      </vt:variant>
      <vt:variant>
        <vt:i4>2556000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drujinin</dc:creator>
  <cp:keywords/>
  <dc:description/>
  <cp:lastModifiedBy>UKM-test-OPP</cp:lastModifiedBy>
  <cp:revision>21</cp:revision>
  <cp:lastPrinted>2015-11-23T22:54:00Z</cp:lastPrinted>
  <dcterms:created xsi:type="dcterms:W3CDTF">2013-07-08T03:12:00Z</dcterms:created>
  <dcterms:modified xsi:type="dcterms:W3CDTF">2017-11-17T05:18:00Z</dcterms:modified>
</cp:coreProperties>
</file>