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08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0" w:name="Par1039"/>
      <w:bookmarkEnd w:id="0"/>
    </w:p>
    <w:p w:rsidR="00074782" w:rsidRPr="00074782" w:rsidRDefault="00074782" w:rsidP="0007478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  <w:r w:rsidRPr="00074782">
        <w:rPr>
          <w:rFonts w:ascii="Calibri" w:eastAsia="Times New Roman" w:hAnsi="Calibri" w:cs="Calibri"/>
          <w:szCs w:val="20"/>
        </w:rPr>
        <w:t>Приложение N 3</w:t>
      </w:r>
    </w:p>
    <w:p w:rsidR="00074782" w:rsidRPr="00074782" w:rsidRDefault="00074782" w:rsidP="00074782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074782">
        <w:rPr>
          <w:rFonts w:ascii="Calibri" w:eastAsia="Times New Roman" w:hAnsi="Calibri" w:cs="Calibri"/>
          <w:szCs w:val="20"/>
        </w:rPr>
        <w:t>к приказу ФАС России</w:t>
      </w:r>
    </w:p>
    <w:p w:rsidR="00074782" w:rsidRPr="00074782" w:rsidRDefault="00074782" w:rsidP="00074782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074782">
        <w:rPr>
          <w:rFonts w:ascii="Calibri" w:eastAsia="Times New Roman" w:hAnsi="Calibri" w:cs="Calibri"/>
          <w:szCs w:val="20"/>
        </w:rPr>
        <w:t>от 19.06.2017 N 792/17</w:t>
      </w:r>
    </w:p>
    <w:p w:rsidR="00074782" w:rsidRPr="00074782" w:rsidRDefault="00074782" w:rsidP="000747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D3F08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FC0E8B" w:rsidRPr="003B69D4" w:rsidRDefault="00FC0E8B" w:rsidP="00FC0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C0E8B" w:rsidRPr="003B69D4" w:rsidRDefault="00FC0E8B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1" w:name="Par1456"/>
      <w:bookmarkEnd w:id="1"/>
      <w:r w:rsidRPr="003B69D4">
        <w:rPr>
          <w:rFonts w:ascii="Times New Roman" w:hAnsi="Times New Roman"/>
          <w:b/>
          <w:i/>
        </w:rPr>
        <w:t>Форма 3.11. Информация о способах приобретения,</w:t>
      </w:r>
    </w:p>
    <w:p w:rsidR="00FC0E8B" w:rsidRPr="003B69D4" w:rsidRDefault="00FC0E8B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стоимости и объемах товаров, необходимых для производства</w:t>
      </w:r>
    </w:p>
    <w:p w:rsidR="00FC0E8B" w:rsidRPr="003B69D4" w:rsidRDefault="00FC0E8B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регулируемых товаров и (или) оказания регулируемых услуг</w:t>
      </w:r>
    </w:p>
    <w:p w:rsidR="00FC0E8B" w:rsidRDefault="00895F07" w:rsidP="0089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АО «Торговый порт Посьет» на 201</w:t>
      </w:r>
      <w:r w:rsidR="00074782">
        <w:rPr>
          <w:rFonts w:ascii="Times New Roman" w:hAnsi="Times New Roman"/>
          <w:b/>
          <w:i/>
        </w:rPr>
        <w:t>9</w:t>
      </w:r>
      <w:r>
        <w:rPr>
          <w:rFonts w:ascii="Times New Roman" w:hAnsi="Times New Roman"/>
          <w:b/>
          <w:i/>
        </w:rPr>
        <w:t xml:space="preserve"> год.</w:t>
      </w:r>
    </w:p>
    <w:p w:rsidR="00895F07" w:rsidRDefault="00895F07" w:rsidP="0089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</w:rPr>
      </w:pPr>
    </w:p>
    <w:p w:rsidR="00895F07" w:rsidRPr="003B69D4" w:rsidRDefault="00895F07" w:rsidP="00224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2" w:name="_GoBack"/>
      <w:bookmarkEnd w:id="2"/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9"/>
        <w:gridCol w:w="3969"/>
      </w:tblGrid>
      <w:tr w:rsidR="00082967" w:rsidRPr="003B69D4" w:rsidTr="00895F07">
        <w:trPr>
          <w:trHeight w:val="600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67" w:rsidRPr="003B69D4" w:rsidRDefault="00082967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Сведения о правовых актах, регламентирующих правила</w:t>
            </w:r>
            <w:r w:rsidRPr="003B69D4">
              <w:rPr>
                <w:rFonts w:ascii="Times New Roman" w:hAnsi="Times New Roman" w:cs="Times New Roman"/>
              </w:rPr>
              <w:br/>
              <w:t>закупки  (положение  о  закупках)  в   регулируемой</w:t>
            </w:r>
            <w:r w:rsidRPr="003B69D4">
              <w:rPr>
                <w:rFonts w:ascii="Times New Roman" w:hAnsi="Times New Roman" w:cs="Times New Roman"/>
              </w:rPr>
              <w:br/>
              <w:t xml:space="preserve">организации                   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67" w:rsidRPr="003B69D4" w:rsidRDefault="00082967" w:rsidP="005A1D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</w:t>
            </w:r>
          </w:p>
        </w:tc>
      </w:tr>
      <w:tr w:rsidR="00082967" w:rsidRPr="003B69D4" w:rsidTr="00895F07"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67" w:rsidRPr="003B69D4" w:rsidRDefault="00082967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Место размещения положения о закупках  регулируемой</w:t>
            </w:r>
            <w:r w:rsidRPr="003B69D4">
              <w:rPr>
                <w:rFonts w:ascii="Times New Roman" w:hAnsi="Times New Roman" w:cs="Times New Roman"/>
              </w:rPr>
              <w:br/>
              <w:t xml:space="preserve">организации                                     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67" w:rsidRPr="003E0F41" w:rsidRDefault="00082967" w:rsidP="005A1DA1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Zakupki.gov.ru</w:t>
            </w:r>
          </w:p>
        </w:tc>
      </w:tr>
      <w:tr w:rsidR="00082967" w:rsidRPr="003B69D4" w:rsidTr="00895F07"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67" w:rsidRPr="003B69D4" w:rsidRDefault="00082967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Планирование конкурсных процедур  и  результаты  их</w:t>
            </w:r>
            <w:r w:rsidRPr="003B69D4">
              <w:rPr>
                <w:rFonts w:ascii="Times New Roman" w:hAnsi="Times New Roman" w:cs="Times New Roman"/>
              </w:rPr>
              <w:br/>
              <w:t xml:space="preserve">проведения                                      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67" w:rsidRPr="003B69D4" w:rsidRDefault="00895F07" w:rsidP="00895F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закупок; сведения о размещении закупки на b2b; информация о закупке; итоговый протокол; договор; акты выполненных работ/услуг по договору.</w:t>
            </w:r>
          </w:p>
        </w:tc>
      </w:tr>
    </w:tbl>
    <w:p w:rsidR="00FC0E8B" w:rsidRPr="003B69D4" w:rsidRDefault="00FC0E8B" w:rsidP="00FC0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224963" w:rsidRDefault="00224963" w:rsidP="002249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224963" w:rsidRDefault="00224963" w:rsidP="002249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224963" w:rsidRDefault="00224963" w:rsidP="002249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224963" w:rsidRDefault="00224963" w:rsidP="002249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224963" w:rsidRDefault="00224963" w:rsidP="002249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224963" w:rsidRDefault="00224963" w:rsidP="002249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224963" w:rsidRDefault="00224963" w:rsidP="002249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224963" w:rsidRDefault="00224963" w:rsidP="002249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224963" w:rsidRDefault="00224963" w:rsidP="002249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224963" w:rsidRDefault="00224963" w:rsidP="002249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224963" w:rsidRDefault="00224963" w:rsidP="002249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224963" w:rsidRDefault="00224963" w:rsidP="002249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224963" w:rsidRDefault="00224963" w:rsidP="002249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224963" w:rsidRPr="00000787" w:rsidRDefault="00224963" w:rsidP="002249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224963" w:rsidRPr="00000787" w:rsidRDefault="00224963" w:rsidP="002249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lang w:eastAsia="en-US"/>
        </w:rPr>
      </w:pPr>
    </w:p>
    <w:p w:rsidR="00224963" w:rsidRPr="00000787" w:rsidRDefault="00224963" w:rsidP="002249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lang w:eastAsia="en-US"/>
        </w:rPr>
      </w:pPr>
    </w:p>
    <w:p w:rsidR="00224963" w:rsidRPr="00000787" w:rsidRDefault="00224963" w:rsidP="002249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lang w:eastAsia="en-US"/>
        </w:rPr>
      </w:pPr>
    </w:p>
    <w:p w:rsidR="00224963" w:rsidRPr="00000787" w:rsidRDefault="00224963" w:rsidP="002249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lang w:eastAsia="en-US"/>
        </w:rPr>
      </w:pPr>
    </w:p>
    <w:p w:rsidR="00224963" w:rsidRPr="00000787" w:rsidRDefault="00224963" w:rsidP="002249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lang w:eastAsia="en-US"/>
        </w:rPr>
      </w:pPr>
    </w:p>
    <w:p w:rsidR="00224963" w:rsidRPr="00000787" w:rsidRDefault="00224963" w:rsidP="002249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lang w:eastAsia="en-US"/>
        </w:rPr>
      </w:pPr>
    </w:p>
    <w:p w:rsidR="00224963" w:rsidRDefault="00224963" w:rsidP="00224963"/>
    <w:p w:rsidR="00082967" w:rsidRDefault="00082967" w:rsidP="002249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sectPr w:rsidR="00082967" w:rsidSect="00082967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3F08"/>
    <w:rsid w:val="00074782"/>
    <w:rsid w:val="00082967"/>
    <w:rsid w:val="00224963"/>
    <w:rsid w:val="003940FC"/>
    <w:rsid w:val="003D3F08"/>
    <w:rsid w:val="0054570C"/>
    <w:rsid w:val="00895F07"/>
    <w:rsid w:val="00B60C02"/>
    <w:rsid w:val="00C20529"/>
    <w:rsid w:val="00CF43CA"/>
    <w:rsid w:val="00E86FA2"/>
    <w:rsid w:val="00EF7274"/>
    <w:rsid w:val="00F51CD5"/>
    <w:rsid w:val="00F86F4B"/>
    <w:rsid w:val="00F91149"/>
    <w:rsid w:val="00FC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D3F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EF72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port-posyet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UKM-test-OPP</cp:lastModifiedBy>
  <cp:revision>9</cp:revision>
  <cp:lastPrinted>2017-09-14T23:08:00Z</cp:lastPrinted>
  <dcterms:created xsi:type="dcterms:W3CDTF">2016-05-31T05:25:00Z</dcterms:created>
  <dcterms:modified xsi:type="dcterms:W3CDTF">2018-05-22T01:29:00Z</dcterms:modified>
</cp:coreProperties>
</file>