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Приложение N 2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к приказу ФАС России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657A42">
        <w:rPr>
          <w:rFonts w:eastAsia="Times New Roman" w:cs="Calibri"/>
          <w:szCs w:val="20"/>
          <w:lang w:eastAsia="ru-RU"/>
        </w:rPr>
        <w:t>от 19.06.2017 N 792/17</w:t>
      </w:r>
    </w:p>
    <w:p w:rsidR="00657A42" w:rsidRPr="00657A42" w:rsidRDefault="00657A42" w:rsidP="00657A4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20A79" w:rsidRPr="00A20A79" w:rsidRDefault="00A20A79" w:rsidP="00A20A7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DC1883" w:rsidRPr="003B69D4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</w:t>
      </w:r>
      <w:r w:rsidR="009212A8">
        <w:rPr>
          <w:rFonts w:ascii="Times New Roman" w:hAnsi="Times New Roman"/>
          <w:b/>
          <w:bCs/>
        </w:rPr>
        <w:t xml:space="preserve">АЦИЯМИ, ОСУЩЕСТВЛЯЮЩИМИ </w:t>
      </w:r>
      <w:r w:rsidR="009212A8" w:rsidRPr="009212A8">
        <w:rPr>
          <w:rFonts w:ascii="Times New Roman" w:hAnsi="Times New Roman"/>
          <w:b/>
          <w:bCs/>
          <w:sz w:val="32"/>
          <w:szCs w:val="32"/>
        </w:rPr>
        <w:t>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DC1883" w:rsidRPr="00D12EEE" w:rsidRDefault="00CA7EBC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DC1883" w:rsidRPr="00D12EEE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9212A8">
        <w:rPr>
          <w:rFonts w:ascii="Times New Roman" w:hAnsi="Times New Roman"/>
          <w:b/>
          <w:sz w:val="24"/>
          <w:szCs w:val="24"/>
        </w:rPr>
        <w:t>8</w:t>
      </w:r>
      <w:r w:rsidR="00DC1883" w:rsidRPr="00D12EEE">
        <w:rPr>
          <w:rFonts w:ascii="Times New Roman" w:hAnsi="Times New Roman"/>
          <w:b/>
          <w:sz w:val="24"/>
          <w:szCs w:val="24"/>
        </w:rPr>
        <w:t>г.</w:t>
      </w: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CC0465" w:rsidRDefault="00CC04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DC1883" w:rsidRDefault="00DC1883" w:rsidP="00DC1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2.10. Информация о наличии (отсутствии)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холодного водоснабжения, а также о регистрации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ходе реализации заявок о подключении к централизованной</w:t>
      </w:r>
    </w:p>
    <w:p w:rsidR="007D181B" w:rsidRPr="007561ED" w:rsidRDefault="0092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системе технического</w:t>
      </w:r>
      <w:r w:rsidR="007D181B" w:rsidRPr="003B69D4">
        <w:rPr>
          <w:rFonts w:ascii="Times New Roman" w:hAnsi="Times New Roman"/>
          <w:b/>
          <w:i/>
        </w:rPr>
        <w:t xml:space="preserve"> водоснабжения</w:t>
      </w:r>
      <w:r w:rsidR="00D4283A">
        <w:rPr>
          <w:rFonts w:ascii="Times New Roman" w:hAnsi="Times New Roman"/>
          <w:b/>
          <w:i/>
        </w:rPr>
        <w:t xml:space="preserve"> </w:t>
      </w:r>
      <w:r w:rsidR="00D767ED">
        <w:rPr>
          <w:rFonts w:ascii="Times New Roman" w:hAnsi="Times New Roman"/>
          <w:b/>
          <w:i/>
        </w:rPr>
        <w:t>АО «Торговый порт Посьет»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поданных заявок о подключении к  системе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о  подключении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холодного водоснабжения, по которым принято</w:t>
            </w:r>
            <w:r w:rsidRPr="003B69D4">
              <w:rPr>
                <w:rFonts w:ascii="Times New Roman" w:hAnsi="Times New Roman" w:cs="Times New Roman"/>
              </w:rPr>
              <w:br/>
              <w:t>решение  об  отказе  в  подключении  (с   указанием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89329A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81B" w:rsidRPr="003B69D4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мощности централизованной системы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215EA2" w:rsidRDefault="00215EA2" w:rsidP="008932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5E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933"/>
      <w:bookmarkEnd w:id="1"/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61AF9" w:rsidRDefault="00061AF9" w:rsidP="00D12E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061AF9" w:rsidRDefault="00061AF9" w:rsidP="003B25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15EA2" w:rsidRDefault="00215EA2" w:rsidP="00D4283A">
      <w:pPr>
        <w:spacing w:after="0" w:line="240" w:lineRule="auto"/>
        <w:rPr>
          <w:rFonts w:ascii="Times New Roman" w:hAnsi="Times New Roman"/>
        </w:rPr>
      </w:pPr>
    </w:p>
    <w:sectPr w:rsidR="00215EA2" w:rsidSect="00DC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428"/>
    <w:multiLevelType w:val="hybridMultilevel"/>
    <w:tmpl w:val="2856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A42F4"/>
    <w:multiLevelType w:val="hybridMultilevel"/>
    <w:tmpl w:val="BEB0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1B"/>
    <w:rsid w:val="000017CD"/>
    <w:rsid w:val="00004471"/>
    <w:rsid w:val="00022CDD"/>
    <w:rsid w:val="00061AF9"/>
    <w:rsid w:val="00091F47"/>
    <w:rsid w:val="000B7F71"/>
    <w:rsid w:val="000E0238"/>
    <w:rsid w:val="001405B0"/>
    <w:rsid w:val="0017163E"/>
    <w:rsid w:val="00184671"/>
    <w:rsid w:val="001950B4"/>
    <w:rsid w:val="001967EB"/>
    <w:rsid w:val="001D100B"/>
    <w:rsid w:val="001D7B2F"/>
    <w:rsid w:val="00204154"/>
    <w:rsid w:val="00215EA2"/>
    <w:rsid w:val="00226659"/>
    <w:rsid w:val="0024059B"/>
    <w:rsid w:val="00240B46"/>
    <w:rsid w:val="002B55B5"/>
    <w:rsid w:val="00342308"/>
    <w:rsid w:val="003670A2"/>
    <w:rsid w:val="00375079"/>
    <w:rsid w:val="003920F1"/>
    <w:rsid w:val="003B2589"/>
    <w:rsid w:val="003B69D4"/>
    <w:rsid w:val="003E0F41"/>
    <w:rsid w:val="004A1BA9"/>
    <w:rsid w:val="004D4193"/>
    <w:rsid w:val="004F3A60"/>
    <w:rsid w:val="00502BB3"/>
    <w:rsid w:val="00511AB2"/>
    <w:rsid w:val="00527D4B"/>
    <w:rsid w:val="005364AF"/>
    <w:rsid w:val="00586D85"/>
    <w:rsid w:val="005912B1"/>
    <w:rsid w:val="005A10AB"/>
    <w:rsid w:val="005A7600"/>
    <w:rsid w:val="005D2A3F"/>
    <w:rsid w:val="00605D85"/>
    <w:rsid w:val="00615798"/>
    <w:rsid w:val="006210AE"/>
    <w:rsid w:val="006369BB"/>
    <w:rsid w:val="00641693"/>
    <w:rsid w:val="00645619"/>
    <w:rsid w:val="00657A42"/>
    <w:rsid w:val="00682CD2"/>
    <w:rsid w:val="007240FF"/>
    <w:rsid w:val="007561ED"/>
    <w:rsid w:val="007B5BBA"/>
    <w:rsid w:val="007C46F1"/>
    <w:rsid w:val="007C4853"/>
    <w:rsid w:val="007D181B"/>
    <w:rsid w:val="007E72E5"/>
    <w:rsid w:val="00814867"/>
    <w:rsid w:val="0086097D"/>
    <w:rsid w:val="0089329A"/>
    <w:rsid w:val="008F3DFA"/>
    <w:rsid w:val="009131BA"/>
    <w:rsid w:val="009212A8"/>
    <w:rsid w:val="00937CF9"/>
    <w:rsid w:val="00965114"/>
    <w:rsid w:val="009B6ADF"/>
    <w:rsid w:val="009F47A7"/>
    <w:rsid w:val="00A07225"/>
    <w:rsid w:val="00A20A79"/>
    <w:rsid w:val="00A23EA6"/>
    <w:rsid w:val="00A26C51"/>
    <w:rsid w:val="00A421A3"/>
    <w:rsid w:val="00A50803"/>
    <w:rsid w:val="00A80192"/>
    <w:rsid w:val="00A84AA1"/>
    <w:rsid w:val="00A84E11"/>
    <w:rsid w:val="00AC79A1"/>
    <w:rsid w:val="00AD2448"/>
    <w:rsid w:val="00AF514C"/>
    <w:rsid w:val="00B500A2"/>
    <w:rsid w:val="00B67086"/>
    <w:rsid w:val="00BD2F11"/>
    <w:rsid w:val="00BE2A2C"/>
    <w:rsid w:val="00BF331A"/>
    <w:rsid w:val="00CA7EBC"/>
    <w:rsid w:val="00CC0465"/>
    <w:rsid w:val="00CE296D"/>
    <w:rsid w:val="00D12EEE"/>
    <w:rsid w:val="00D15E92"/>
    <w:rsid w:val="00D21656"/>
    <w:rsid w:val="00D35CE8"/>
    <w:rsid w:val="00D4283A"/>
    <w:rsid w:val="00D47F3A"/>
    <w:rsid w:val="00D53897"/>
    <w:rsid w:val="00D54197"/>
    <w:rsid w:val="00D5757C"/>
    <w:rsid w:val="00D62E29"/>
    <w:rsid w:val="00D767ED"/>
    <w:rsid w:val="00DB11E3"/>
    <w:rsid w:val="00DC1883"/>
    <w:rsid w:val="00DC4596"/>
    <w:rsid w:val="00DC4E9D"/>
    <w:rsid w:val="00DD18AD"/>
    <w:rsid w:val="00E16E19"/>
    <w:rsid w:val="00E474A4"/>
    <w:rsid w:val="00E93391"/>
    <w:rsid w:val="00EA2393"/>
    <w:rsid w:val="00EB79E4"/>
    <w:rsid w:val="00ED05C7"/>
    <w:rsid w:val="00ED3220"/>
    <w:rsid w:val="00ED6841"/>
    <w:rsid w:val="00EE615F"/>
    <w:rsid w:val="00F47677"/>
    <w:rsid w:val="00F5499A"/>
    <w:rsid w:val="00F8109C"/>
    <w:rsid w:val="00FA2595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uiPriority w:val="99"/>
    <w:unhideWhenUsed/>
    <w:rsid w:val="00D35C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CE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443D-F231-4362-A1E6-3FAA44DE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1018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UKM-test-OPP</cp:lastModifiedBy>
  <cp:revision>15</cp:revision>
  <cp:lastPrinted>2017-10-13T00:40:00Z</cp:lastPrinted>
  <dcterms:created xsi:type="dcterms:W3CDTF">2015-04-06T23:34:00Z</dcterms:created>
  <dcterms:modified xsi:type="dcterms:W3CDTF">2018-07-03T00:44:00Z</dcterms:modified>
</cp:coreProperties>
</file>